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C2E68" w14:textId="77777777" w:rsidR="00240344" w:rsidRPr="00240344" w:rsidRDefault="00240344" w:rsidP="00421FA3">
      <w:pPr>
        <w:spacing w:line="256" w:lineRule="auto"/>
        <w:jc w:val="center"/>
        <w:rPr>
          <w:rFonts w:ascii="Calibri" w:eastAsia="Calibri" w:hAnsi="Calibri" w:cs="Calibri"/>
          <w:b/>
          <w:bCs/>
          <w:sz w:val="24"/>
          <w:szCs w:val="24"/>
          <w:lang w:val="en-US"/>
        </w:rPr>
      </w:pPr>
      <w:r w:rsidRPr="00240344">
        <w:rPr>
          <w:rFonts w:ascii="Calibri" w:eastAsia="Calibri" w:hAnsi="Calibri" w:cs="Calibri"/>
          <w:b/>
          <w:bCs/>
          <w:sz w:val="24"/>
          <w:szCs w:val="24"/>
          <w:lang w:val="en-US"/>
        </w:rPr>
        <w:t>From ancient Olympia to Modern Times: The History of military sports</w:t>
      </w:r>
    </w:p>
    <w:p w14:paraId="064D10F2" w14:textId="6A24ECF9" w:rsidR="00240344" w:rsidRPr="00855DC8" w:rsidRDefault="00240344" w:rsidP="00421FA3">
      <w:pPr>
        <w:spacing w:line="256" w:lineRule="auto"/>
        <w:jc w:val="center"/>
        <w:rPr>
          <w:rFonts w:ascii="Calibri" w:eastAsia="Calibri" w:hAnsi="Calibri" w:cs="Calibri"/>
          <w:b/>
          <w:bCs/>
          <w:i/>
          <w:iCs/>
          <w:sz w:val="28"/>
          <w:szCs w:val="28"/>
          <w:lang w:val="en-US"/>
        </w:rPr>
      </w:pPr>
      <w:r w:rsidRPr="00855DC8">
        <w:rPr>
          <w:rFonts w:ascii="Calibri" w:eastAsia="Calibri" w:hAnsi="Calibri" w:cs="Calibri"/>
          <w:b/>
          <w:bCs/>
          <w:i/>
          <w:iCs/>
          <w:sz w:val="28"/>
          <w:szCs w:val="28"/>
          <w:lang w:val="en-US"/>
        </w:rPr>
        <w:t xml:space="preserve">The Ephebeia as an </w:t>
      </w:r>
      <w:r w:rsidR="0064270E" w:rsidRPr="00855DC8">
        <w:rPr>
          <w:rFonts w:ascii="Calibri" w:eastAsia="Calibri" w:hAnsi="Calibri" w:cs="Calibri"/>
          <w:b/>
          <w:bCs/>
          <w:i/>
          <w:iCs/>
          <w:sz w:val="28"/>
          <w:szCs w:val="28"/>
          <w:lang w:val="en-US"/>
        </w:rPr>
        <w:t>i</w:t>
      </w:r>
      <w:r w:rsidRPr="00855DC8">
        <w:rPr>
          <w:rFonts w:ascii="Calibri" w:eastAsia="Calibri" w:hAnsi="Calibri" w:cs="Calibri"/>
          <w:b/>
          <w:bCs/>
          <w:i/>
          <w:iCs/>
          <w:sz w:val="28"/>
          <w:szCs w:val="28"/>
          <w:lang w:val="en-US"/>
        </w:rPr>
        <w:t xml:space="preserve">nstitution for </w:t>
      </w:r>
      <w:r w:rsidR="0064270E" w:rsidRPr="00855DC8">
        <w:rPr>
          <w:rFonts w:ascii="Calibri" w:eastAsia="Calibri" w:hAnsi="Calibri" w:cs="Calibri"/>
          <w:b/>
          <w:bCs/>
          <w:i/>
          <w:iCs/>
          <w:sz w:val="28"/>
          <w:szCs w:val="28"/>
          <w:lang w:val="en-US"/>
        </w:rPr>
        <w:t>a</w:t>
      </w:r>
      <w:r w:rsidRPr="00855DC8">
        <w:rPr>
          <w:rFonts w:ascii="Calibri" w:eastAsia="Calibri" w:hAnsi="Calibri" w:cs="Calibri"/>
          <w:b/>
          <w:bCs/>
          <w:i/>
          <w:iCs/>
          <w:sz w:val="28"/>
          <w:szCs w:val="28"/>
          <w:lang w:val="en-US"/>
        </w:rPr>
        <w:t>thletic and military ability in the Hellenic world during the Hellenistic and Roman Imperial times</w:t>
      </w:r>
    </w:p>
    <w:p w14:paraId="216CA23C" w14:textId="77777777" w:rsidR="00421FA3" w:rsidRDefault="00240344" w:rsidP="00421FA3">
      <w:pPr>
        <w:spacing w:line="256" w:lineRule="auto"/>
        <w:jc w:val="center"/>
        <w:rPr>
          <w:rFonts w:ascii="Calibri" w:eastAsia="Calibri" w:hAnsi="Calibri" w:cs="Calibri"/>
          <w:b/>
          <w:bCs/>
          <w:sz w:val="24"/>
          <w:szCs w:val="24"/>
          <w:lang w:val="en-US"/>
        </w:rPr>
      </w:pPr>
      <w:r w:rsidRPr="00240344">
        <w:rPr>
          <w:rFonts w:ascii="Calibri" w:eastAsia="Calibri" w:hAnsi="Calibri" w:cs="Calibri"/>
          <w:b/>
          <w:bCs/>
          <w:sz w:val="24"/>
          <w:szCs w:val="24"/>
          <w:lang w:val="en-US"/>
        </w:rPr>
        <w:t xml:space="preserve">Democritus University of Thrace, Department of Physical Education and Sport Sciences, </w:t>
      </w:r>
    </w:p>
    <w:p w14:paraId="558FBA20" w14:textId="25A40BFD" w:rsidR="00240344" w:rsidRPr="00240344" w:rsidRDefault="00240344" w:rsidP="00421FA3">
      <w:pPr>
        <w:spacing w:line="256" w:lineRule="auto"/>
        <w:jc w:val="center"/>
        <w:rPr>
          <w:rFonts w:ascii="Calibri" w:eastAsia="Calibri" w:hAnsi="Calibri" w:cs="Calibri"/>
          <w:b/>
          <w:bCs/>
          <w:sz w:val="24"/>
          <w:szCs w:val="24"/>
          <w:lang w:val="en-US"/>
        </w:rPr>
      </w:pPr>
      <w:r w:rsidRPr="00240344">
        <w:rPr>
          <w:rFonts w:ascii="Calibri" w:eastAsia="Calibri" w:hAnsi="Calibri" w:cs="Calibri"/>
          <w:b/>
          <w:bCs/>
          <w:sz w:val="24"/>
          <w:szCs w:val="24"/>
          <w:lang w:val="en-US"/>
        </w:rPr>
        <w:t>Komotini, Greece</w:t>
      </w:r>
    </w:p>
    <w:p w14:paraId="05E44FE5" w14:textId="77777777" w:rsidR="00240344" w:rsidRPr="00855DC8" w:rsidRDefault="00240344" w:rsidP="00421FA3">
      <w:pPr>
        <w:spacing w:line="256" w:lineRule="auto"/>
        <w:jc w:val="center"/>
        <w:rPr>
          <w:rFonts w:ascii="Calibri" w:eastAsia="Calibri" w:hAnsi="Calibri" w:cs="Calibri"/>
          <w:b/>
          <w:bCs/>
          <w:i/>
          <w:iCs/>
          <w:sz w:val="28"/>
          <w:szCs w:val="28"/>
          <w:lang w:val="it-IT"/>
        </w:rPr>
      </w:pPr>
      <w:r w:rsidRPr="00855DC8">
        <w:rPr>
          <w:rFonts w:ascii="Calibri" w:eastAsia="Calibri" w:hAnsi="Calibri" w:cs="Calibri"/>
          <w:b/>
          <w:bCs/>
          <w:i/>
          <w:iCs/>
          <w:sz w:val="28"/>
          <w:szCs w:val="28"/>
          <w:lang w:val="en-US"/>
        </w:rPr>
        <w:t>Dr. Nikolaos Th. Kameas</w:t>
      </w:r>
    </w:p>
    <w:p w14:paraId="22D9B7BF" w14:textId="77777777" w:rsidR="00240344" w:rsidRPr="00240344" w:rsidRDefault="00240344" w:rsidP="00240344">
      <w:pPr>
        <w:spacing w:line="256" w:lineRule="auto"/>
        <w:rPr>
          <w:rFonts w:ascii="Calibri" w:eastAsia="Calibri" w:hAnsi="Calibri" w:cs="Calibri"/>
          <w:b/>
          <w:bCs/>
          <w:sz w:val="24"/>
          <w:szCs w:val="24"/>
          <w:lang w:val="en-US"/>
        </w:rPr>
      </w:pPr>
    </w:p>
    <w:p w14:paraId="156ACCAB" w14:textId="339FFC14" w:rsidR="00240344" w:rsidRPr="00240344" w:rsidRDefault="00240344" w:rsidP="00240344">
      <w:pPr>
        <w:spacing w:line="256" w:lineRule="auto"/>
        <w:jc w:val="both"/>
        <w:rPr>
          <w:rFonts w:ascii="Calibri" w:eastAsia="Calibri" w:hAnsi="Calibri" w:cs="Calibri"/>
          <w:sz w:val="24"/>
          <w:szCs w:val="24"/>
          <w:lang w:val="en"/>
        </w:rPr>
      </w:pPr>
      <w:r w:rsidRPr="00240344">
        <w:rPr>
          <w:rFonts w:ascii="Calibri" w:eastAsia="Calibri" w:hAnsi="Calibri" w:cs="Calibri"/>
          <w:sz w:val="24"/>
          <w:szCs w:val="24"/>
          <w:lang w:val="en"/>
        </w:rPr>
        <w:t xml:space="preserve">The “Gymnasium” was an important institution </w:t>
      </w:r>
      <w:r w:rsidRPr="002929C7">
        <w:rPr>
          <w:rFonts w:ascii="Calibri" w:eastAsia="Calibri" w:hAnsi="Calibri" w:cs="Calibri"/>
          <w:sz w:val="24"/>
          <w:szCs w:val="24"/>
          <w:lang w:val="en"/>
        </w:rPr>
        <w:t>and place</w:t>
      </w:r>
      <w:r w:rsidRPr="00240344">
        <w:rPr>
          <w:rFonts w:ascii="Calibri" w:eastAsia="Calibri" w:hAnsi="Calibri" w:cs="Calibri"/>
          <w:sz w:val="24"/>
          <w:szCs w:val="24"/>
          <w:lang w:val="en"/>
        </w:rPr>
        <w:t xml:space="preserve"> </w:t>
      </w:r>
      <w:r w:rsidR="0064270E">
        <w:rPr>
          <w:rFonts w:ascii="Calibri" w:eastAsia="Calibri" w:hAnsi="Calibri" w:cs="Calibri"/>
          <w:sz w:val="24"/>
          <w:szCs w:val="24"/>
          <w:lang w:val="en"/>
        </w:rPr>
        <w:t>for</w:t>
      </w:r>
      <w:r w:rsidRPr="00240344">
        <w:rPr>
          <w:rFonts w:ascii="Calibri" w:eastAsia="Calibri" w:hAnsi="Calibri" w:cs="Calibri"/>
          <w:sz w:val="24"/>
          <w:szCs w:val="24"/>
          <w:lang w:val="en"/>
        </w:rPr>
        <w:t xml:space="preserve"> </w:t>
      </w:r>
      <w:r w:rsidRPr="002929C7">
        <w:rPr>
          <w:rFonts w:ascii="Calibri" w:eastAsia="Calibri" w:hAnsi="Calibri" w:cs="Calibri"/>
          <w:sz w:val="24"/>
          <w:szCs w:val="24"/>
          <w:lang w:val="en"/>
        </w:rPr>
        <w:t>sports</w:t>
      </w:r>
      <w:r w:rsidRPr="00240344">
        <w:rPr>
          <w:rFonts w:ascii="Calibri" w:eastAsia="Calibri" w:hAnsi="Calibri" w:cs="Calibri"/>
          <w:sz w:val="24"/>
          <w:szCs w:val="24"/>
          <w:lang w:val="en"/>
        </w:rPr>
        <w:t>-physical</w:t>
      </w:r>
      <w:r w:rsidR="00872E45">
        <w:rPr>
          <w:rFonts w:ascii="Calibri" w:eastAsia="Calibri" w:hAnsi="Calibri" w:cs="Calibri"/>
          <w:sz w:val="24"/>
          <w:szCs w:val="24"/>
          <w:lang w:val="en"/>
        </w:rPr>
        <w:t xml:space="preserve"> </w:t>
      </w:r>
      <w:r w:rsidR="00872E45" w:rsidRPr="002929C7">
        <w:rPr>
          <w:rFonts w:ascii="Calibri" w:eastAsia="Calibri" w:hAnsi="Calibri" w:cs="Calibri"/>
          <w:sz w:val="24"/>
          <w:szCs w:val="24"/>
          <w:lang w:val="en"/>
        </w:rPr>
        <w:t>training</w:t>
      </w:r>
      <w:r w:rsidR="00872E45">
        <w:rPr>
          <w:rFonts w:ascii="Calibri" w:eastAsia="Calibri" w:hAnsi="Calibri" w:cs="Calibri"/>
          <w:sz w:val="24"/>
          <w:szCs w:val="24"/>
          <w:lang w:val="en"/>
        </w:rPr>
        <w:t xml:space="preserve"> </w:t>
      </w:r>
      <w:r w:rsidR="00872E45" w:rsidRPr="00240344">
        <w:rPr>
          <w:rFonts w:ascii="Calibri" w:eastAsia="Calibri" w:hAnsi="Calibri" w:cs="Calibri"/>
          <w:sz w:val="24"/>
          <w:szCs w:val="24"/>
          <w:lang w:val="en"/>
        </w:rPr>
        <w:t>and</w:t>
      </w:r>
      <w:r w:rsidRPr="00240344">
        <w:rPr>
          <w:rFonts w:ascii="Calibri" w:eastAsia="Calibri" w:hAnsi="Calibri" w:cs="Calibri"/>
          <w:sz w:val="24"/>
          <w:szCs w:val="24"/>
          <w:lang w:val="en"/>
        </w:rPr>
        <w:t xml:space="preserve"> intellectual education, but also of Greek education, since the Archaic era-the beginning of the institution dates back to the 6th century BC-up to the Imperial period (31 BC - 323 AD). </w:t>
      </w:r>
      <w:r>
        <w:rPr>
          <w:rFonts w:ascii="Calibri" w:eastAsia="Calibri" w:hAnsi="Calibri" w:cs="Calibri"/>
          <w:sz w:val="24"/>
          <w:szCs w:val="24"/>
          <w:lang w:val="en"/>
        </w:rPr>
        <w:t>L</w:t>
      </w:r>
      <w:r w:rsidRPr="00240344">
        <w:rPr>
          <w:rFonts w:ascii="Calibri" w:eastAsia="Calibri" w:hAnsi="Calibri" w:cs="Calibri"/>
          <w:sz w:val="24"/>
          <w:szCs w:val="24"/>
          <w:lang w:val="en"/>
        </w:rPr>
        <w:t>inked to the Gymnasium are the institutions of “</w:t>
      </w:r>
      <w:proofErr w:type="spellStart"/>
      <w:r w:rsidRPr="00240344">
        <w:rPr>
          <w:rFonts w:ascii="Calibri" w:eastAsia="Calibri" w:hAnsi="Calibri" w:cs="Calibri"/>
          <w:sz w:val="24"/>
          <w:szCs w:val="24"/>
          <w:lang w:val="en"/>
        </w:rPr>
        <w:t>Gymnasiarchia</w:t>
      </w:r>
      <w:proofErr w:type="spellEnd"/>
      <w:r w:rsidRPr="00240344">
        <w:rPr>
          <w:rFonts w:ascii="Calibri" w:eastAsia="Calibri" w:hAnsi="Calibri" w:cs="Calibri"/>
          <w:sz w:val="24"/>
          <w:szCs w:val="24"/>
          <w:lang w:val="en"/>
        </w:rPr>
        <w:t xml:space="preserve">” and “Ephebeia”. Ephebeia, starting in the 4th century BC, (makes its appearance between 337 and 335 BC), was initially the "military service" of the time, while from the Hellenistic years onwards it seems that (its) military character recedes-but without being deemed obsolete-giving space to intellectual education and, according to some, </w:t>
      </w:r>
      <w:r w:rsidRPr="002929C7">
        <w:rPr>
          <w:rFonts w:ascii="Calibri" w:eastAsia="Calibri" w:hAnsi="Calibri" w:cs="Calibri"/>
          <w:sz w:val="24"/>
          <w:szCs w:val="24"/>
          <w:lang w:val="en"/>
        </w:rPr>
        <w:t>sports education</w:t>
      </w:r>
      <w:r w:rsidRPr="00240344">
        <w:rPr>
          <w:rFonts w:ascii="Calibri" w:eastAsia="Calibri" w:hAnsi="Calibri" w:cs="Calibri"/>
          <w:sz w:val="24"/>
          <w:szCs w:val="24"/>
          <w:lang w:val="en"/>
        </w:rPr>
        <w:t xml:space="preserve">. Upon reaching the age of 18, the young people of the city, among others, in order to enter as equal </w:t>
      </w:r>
      <w:proofErr w:type="gramStart"/>
      <w:r w:rsidRPr="00240344">
        <w:rPr>
          <w:rFonts w:ascii="Calibri" w:eastAsia="Calibri" w:hAnsi="Calibri" w:cs="Calibri"/>
          <w:sz w:val="24"/>
          <w:szCs w:val="24"/>
          <w:lang w:val="en"/>
        </w:rPr>
        <w:t>members</w:t>
      </w:r>
      <w:proofErr w:type="gramEnd"/>
      <w:r w:rsidRPr="00240344">
        <w:rPr>
          <w:rFonts w:ascii="Calibri" w:eastAsia="Calibri" w:hAnsi="Calibri" w:cs="Calibri"/>
          <w:sz w:val="24"/>
          <w:szCs w:val="24"/>
          <w:lang w:val="en"/>
        </w:rPr>
        <w:t xml:space="preserve"> the social, political and religious life, had to first go through the process of Ephebeia. There, they received a military-type training with everything that entails: physical and athletic training, use of weapons, discipline-ethics, cultivation of a "patriotic" mindset. </w:t>
      </w:r>
      <w:r w:rsidRPr="00240344">
        <w:rPr>
          <w:rFonts w:ascii="Calibri" w:eastAsia="Calibri" w:hAnsi="Calibri" w:cs="Calibri"/>
          <w:sz w:val="24"/>
          <w:szCs w:val="24"/>
          <w:lang w:val="en-US"/>
        </w:rPr>
        <w:t xml:space="preserve">A notable example of that is </w:t>
      </w:r>
      <w:r w:rsidRPr="00240344">
        <w:rPr>
          <w:rFonts w:ascii="Calibri" w:eastAsia="Calibri" w:hAnsi="Calibri" w:cs="Calibri"/>
          <w:sz w:val="24"/>
          <w:szCs w:val="24"/>
          <w:lang w:val="en"/>
        </w:rPr>
        <w:t xml:space="preserve">the </w:t>
      </w:r>
      <w:r w:rsidRPr="00240344">
        <w:rPr>
          <w:rFonts w:ascii="Calibri" w:eastAsia="Calibri" w:hAnsi="Calibri" w:cs="Calibri"/>
          <w:i/>
          <w:iCs/>
          <w:sz w:val="24"/>
          <w:szCs w:val="24"/>
          <w:lang w:val="en"/>
        </w:rPr>
        <w:t>Pledge of Allegiance</w:t>
      </w:r>
      <w:r w:rsidRPr="00240344">
        <w:rPr>
          <w:rFonts w:ascii="Calibri" w:eastAsia="Calibri" w:hAnsi="Calibri" w:cs="Calibri"/>
          <w:sz w:val="24"/>
          <w:szCs w:val="24"/>
          <w:lang w:val="en"/>
        </w:rPr>
        <w:t xml:space="preserve"> by the “</w:t>
      </w:r>
      <w:proofErr w:type="spellStart"/>
      <w:r w:rsidRPr="00240344">
        <w:rPr>
          <w:rFonts w:ascii="Calibri" w:eastAsia="Calibri" w:hAnsi="Calibri" w:cs="Calibri"/>
          <w:sz w:val="24"/>
          <w:szCs w:val="24"/>
          <w:lang w:val="en"/>
        </w:rPr>
        <w:t>Epheboi</w:t>
      </w:r>
      <w:proofErr w:type="spellEnd"/>
      <w:r w:rsidRPr="00240344">
        <w:rPr>
          <w:rFonts w:ascii="Calibri" w:eastAsia="Calibri" w:hAnsi="Calibri" w:cs="Calibri"/>
          <w:sz w:val="24"/>
          <w:szCs w:val="24"/>
          <w:lang w:val="en"/>
        </w:rPr>
        <w:t>” in Athens. Ephebeia lasted -basically- two (2) years and took place in the facilities of the Gymnasium as well as outdoors (guarding the coast and borders of the city), with</w:t>
      </w:r>
      <w:r>
        <w:rPr>
          <w:rFonts w:ascii="Calibri" w:eastAsia="Calibri" w:hAnsi="Calibri" w:cs="Calibri"/>
          <w:sz w:val="24"/>
          <w:szCs w:val="24"/>
          <w:lang w:val="en"/>
        </w:rPr>
        <w:t xml:space="preserve"> </w:t>
      </w:r>
      <w:r w:rsidR="0064270E" w:rsidRPr="002929C7">
        <w:rPr>
          <w:rFonts w:ascii="Calibri" w:eastAsia="Calibri" w:hAnsi="Calibri" w:cs="Calibri"/>
          <w:sz w:val="24"/>
          <w:szCs w:val="24"/>
          <w:lang w:val="en"/>
        </w:rPr>
        <w:t xml:space="preserve">people </w:t>
      </w:r>
      <w:r w:rsidRPr="002929C7">
        <w:rPr>
          <w:rFonts w:ascii="Calibri" w:eastAsia="Calibri" w:hAnsi="Calibri" w:cs="Calibri"/>
          <w:sz w:val="24"/>
          <w:szCs w:val="24"/>
          <w:lang w:val="en"/>
        </w:rPr>
        <w:t>in charge</w:t>
      </w:r>
      <w:r w:rsidR="0064270E" w:rsidRPr="002929C7">
        <w:rPr>
          <w:rFonts w:ascii="Calibri" w:eastAsia="Calibri" w:hAnsi="Calibri" w:cs="Calibri"/>
          <w:sz w:val="24"/>
          <w:szCs w:val="24"/>
          <w:lang w:val="en"/>
        </w:rPr>
        <w:t xml:space="preserve"> who were called</w:t>
      </w:r>
      <w:r w:rsidRPr="002929C7">
        <w:rPr>
          <w:rFonts w:ascii="Calibri" w:eastAsia="Calibri" w:hAnsi="Calibri" w:cs="Calibri"/>
          <w:sz w:val="24"/>
          <w:szCs w:val="24"/>
          <w:lang w:val="en"/>
        </w:rPr>
        <w:t xml:space="preserve"> </w:t>
      </w:r>
      <w:r w:rsidRPr="00240344">
        <w:rPr>
          <w:rFonts w:ascii="Calibri" w:eastAsia="Calibri" w:hAnsi="Calibri" w:cs="Calibri"/>
          <w:sz w:val="24"/>
          <w:szCs w:val="24"/>
          <w:lang w:val="en"/>
        </w:rPr>
        <w:t>“</w:t>
      </w:r>
      <w:proofErr w:type="spellStart"/>
      <w:r w:rsidRPr="00240344">
        <w:rPr>
          <w:rFonts w:ascii="Calibri" w:eastAsia="Calibri" w:hAnsi="Calibri" w:cs="Calibri"/>
          <w:sz w:val="24"/>
          <w:szCs w:val="24"/>
          <w:lang w:val="en"/>
        </w:rPr>
        <w:t>Kosm</w:t>
      </w:r>
      <w:r w:rsidR="00DF55DA">
        <w:rPr>
          <w:rFonts w:ascii="Calibri" w:eastAsia="Calibri" w:hAnsi="Calibri" w:cs="Calibri"/>
          <w:sz w:val="24"/>
          <w:szCs w:val="24"/>
          <w:lang w:val="en"/>
        </w:rPr>
        <w:t>i</w:t>
      </w:r>
      <w:r w:rsidRPr="00240344">
        <w:rPr>
          <w:rFonts w:ascii="Calibri" w:eastAsia="Calibri" w:hAnsi="Calibri" w:cs="Calibri"/>
          <w:sz w:val="24"/>
          <w:szCs w:val="24"/>
          <w:lang w:val="en"/>
        </w:rPr>
        <w:t>t</w:t>
      </w:r>
      <w:r w:rsidR="00DF55DA">
        <w:rPr>
          <w:rFonts w:ascii="Calibri" w:eastAsia="Calibri" w:hAnsi="Calibri" w:cs="Calibri"/>
          <w:sz w:val="24"/>
          <w:szCs w:val="24"/>
          <w:lang w:val="en"/>
        </w:rPr>
        <w:t>i</w:t>
      </w:r>
      <w:r w:rsidR="0064270E">
        <w:rPr>
          <w:rFonts w:ascii="Calibri" w:eastAsia="Calibri" w:hAnsi="Calibri" w:cs="Calibri"/>
          <w:sz w:val="24"/>
          <w:szCs w:val="24"/>
          <w:lang w:val="en"/>
        </w:rPr>
        <w:t>s</w:t>
      </w:r>
      <w:proofErr w:type="spellEnd"/>
      <w:r w:rsidRPr="00240344">
        <w:rPr>
          <w:rFonts w:ascii="Calibri" w:eastAsia="Calibri" w:hAnsi="Calibri" w:cs="Calibri"/>
          <w:sz w:val="24"/>
          <w:szCs w:val="24"/>
          <w:lang w:val="en"/>
        </w:rPr>
        <w:t>” and “</w:t>
      </w:r>
      <w:proofErr w:type="spellStart"/>
      <w:r w:rsidRPr="00240344">
        <w:rPr>
          <w:rFonts w:ascii="Calibri" w:eastAsia="Calibri" w:hAnsi="Calibri" w:cs="Calibri"/>
          <w:sz w:val="24"/>
          <w:szCs w:val="24"/>
          <w:lang w:val="en"/>
        </w:rPr>
        <w:t>Sofronistes</w:t>
      </w:r>
      <w:proofErr w:type="spellEnd"/>
      <w:r w:rsidRPr="00240344">
        <w:rPr>
          <w:rFonts w:ascii="Calibri" w:eastAsia="Calibri" w:hAnsi="Calibri" w:cs="Calibri"/>
          <w:sz w:val="24"/>
          <w:szCs w:val="24"/>
          <w:lang w:val="en"/>
        </w:rPr>
        <w:t xml:space="preserve">” (in Athens). Outside Athens, the leaders of the </w:t>
      </w:r>
      <w:proofErr w:type="spellStart"/>
      <w:r w:rsidRPr="00240344">
        <w:rPr>
          <w:rFonts w:ascii="Calibri" w:eastAsia="Calibri" w:hAnsi="Calibri" w:cs="Calibri"/>
          <w:sz w:val="24"/>
          <w:szCs w:val="24"/>
          <w:lang w:val="en"/>
        </w:rPr>
        <w:t>Epheboi</w:t>
      </w:r>
      <w:proofErr w:type="spellEnd"/>
      <w:r w:rsidRPr="00240344">
        <w:rPr>
          <w:rFonts w:ascii="Calibri" w:eastAsia="Calibri" w:hAnsi="Calibri" w:cs="Calibri"/>
          <w:sz w:val="24"/>
          <w:szCs w:val="24"/>
          <w:lang w:val="en"/>
        </w:rPr>
        <w:t xml:space="preserve"> were often called </w:t>
      </w:r>
      <w:r w:rsidRPr="00240344">
        <w:rPr>
          <w:rFonts w:ascii="Calibri" w:eastAsia="Calibri" w:hAnsi="Calibri" w:cs="Calibri"/>
          <w:sz w:val="24"/>
          <w:szCs w:val="24"/>
          <w:lang w:val="en-US"/>
        </w:rPr>
        <w:t>“</w:t>
      </w:r>
      <w:proofErr w:type="spellStart"/>
      <w:r w:rsidRPr="00240344">
        <w:rPr>
          <w:rFonts w:ascii="Calibri" w:eastAsia="Calibri" w:hAnsi="Calibri" w:cs="Calibri"/>
          <w:sz w:val="24"/>
          <w:szCs w:val="24"/>
          <w:lang w:val="en-US"/>
        </w:rPr>
        <w:t>Gymnasiarchoi</w:t>
      </w:r>
      <w:proofErr w:type="spellEnd"/>
      <w:r w:rsidRPr="00240344">
        <w:rPr>
          <w:rFonts w:ascii="Calibri" w:eastAsia="Calibri" w:hAnsi="Calibri" w:cs="Calibri"/>
          <w:sz w:val="24"/>
          <w:szCs w:val="24"/>
          <w:lang w:val="en-US"/>
        </w:rPr>
        <w:t>”</w:t>
      </w:r>
      <w:r w:rsidRPr="00240344">
        <w:rPr>
          <w:rFonts w:ascii="Calibri" w:eastAsia="Calibri" w:hAnsi="Calibri" w:cs="Calibri"/>
          <w:sz w:val="24"/>
          <w:szCs w:val="24"/>
          <w:lang w:val="en"/>
        </w:rPr>
        <w:t xml:space="preserve"> or “</w:t>
      </w:r>
      <w:proofErr w:type="spellStart"/>
      <w:r w:rsidRPr="00240344">
        <w:rPr>
          <w:rFonts w:ascii="Calibri" w:eastAsia="Calibri" w:hAnsi="Calibri" w:cs="Calibri"/>
          <w:sz w:val="24"/>
          <w:szCs w:val="24"/>
          <w:lang w:val="en"/>
        </w:rPr>
        <w:t>Ephe</w:t>
      </w:r>
      <w:r w:rsidR="00DF55DA">
        <w:rPr>
          <w:rFonts w:ascii="Calibri" w:eastAsia="Calibri" w:hAnsi="Calibri" w:cs="Calibri"/>
          <w:sz w:val="24"/>
          <w:szCs w:val="24"/>
          <w:lang w:val="en"/>
        </w:rPr>
        <w:t>i</w:t>
      </w:r>
      <w:r w:rsidRPr="00240344">
        <w:rPr>
          <w:rFonts w:ascii="Calibri" w:eastAsia="Calibri" w:hAnsi="Calibri" w:cs="Calibri"/>
          <w:sz w:val="24"/>
          <w:szCs w:val="24"/>
          <w:lang w:val="en"/>
        </w:rPr>
        <w:t>barchoi</w:t>
      </w:r>
      <w:proofErr w:type="spellEnd"/>
      <w:r w:rsidRPr="00240344">
        <w:rPr>
          <w:rFonts w:ascii="Calibri" w:eastAsia="Calibri" w:hAnsi="Calibri" w:cs="Calibri"/>
          <w:sz w:val="24"/>
          <w:szCs w:val="24"/>
          <w:lang w:val="en"/>
        </w:rPr>
        <w:t xml:space="preserve">”. The special trainers for the </w:t>
      </w:r>
      <w:r w:rsidRPr="002929C7">
        <w:rPr>
          <w:rFonts w:ascii="Calibri" w:eastAsia="Calibri" w:hAnsi="Calibri" w:cs="Calibri"/>
          <w:sz w:val="24"/>
          <w:szCs w:val="24"/>
          <w:lang w:val="en"/>
        </w:rPr>
        <w:t>sports</w:t>
      </w:r>
      <w:r w:rsidRPr="00240344">
        <w:rPr>
          <w:rFonts w:ascii="Calibri" w:eastAsia="Calibri" w:hAnsi="Calibri" w:cs="Calibri"/>
          <w:sz w:val="24"/>
          <w:szCs w:val="24"/>
          <w:lang w:val="en"/>
        </w:rPr>
        <w:t xml:space="preserve"> and military exercises</w:t>
      </w:r>
      <w:r w:rsidR="0064270E">
        <w:rPr>
          <w:rFonts w:ascii="Calibri" w:eastAsia="Calibri" w:hAnsi="Calibri" w:cs="Calibri"/>
          <w:sz w:val="24"/>
          <w:szCs w:val="24"/>
          <w:lang w:val="en"/>
        </w:rPr>
        <w:t xml:space="preserve"> </w:t>
      </w:r>
      <w:r w:rsidRPr="00240344">
        <w:rPr>
          <w:rFonts w:ascii="Calibri" w:eastAsia="Calibri" w:hAnsi="Calibri" w:cs="Calibri"/>
          <w:sz w:val="24"/>
          <w:szCs w:val="24"/>
          <w:lang w:val="en"/>
        </w:rPr>
        <w:t>-</w:t>
      </w:r>
      <w:r w:rsidR="0064270E">
        <w:rPr>
          <w:rFonts w:ascii="Calibri" w:eastAsia="Calibri" w:hAnsi="Calibri" w:cs="Calibri"/>
          <w:sz w:val="24"/>
          <w:szCs w:val="24"/>
          <w:lang w:val="en"/>
        </w:rPr>
        <w:t xml:space="preserve"> </w:t>
      </w:r>
      <w:r w:rsidRPr="002929C7">
        <w:rPr>
          <w:rFonts w:ascii="Calibri" w:eastAsia="Calibri" w:hAnsi="Calibri" w:cs="Calibri"/>
          <w:sz w:val="24"/>
          <w:szCs w:val="24"/>
          <w:lang w:val="en"/>
        </w:rPr>
        <w:t>(physical training, weapon fighting, archery, javelin, catapult, horse riding)</w:t>
      </w:r>
      <w:r w:rsidRPr="00240344">
        <w:rPr>
          <w:rFonts w:ascii="Calibri" w:eastAsia="Calibri" w:hAnsi="Calibri" w:cs="Calibri"/>
          <w:sz w:val="24"/>
          <w:szCs w:val="24"/>
          <w:lang w:val="en"/>
        </w:rPr>
        <w:t xml:space="preserve"> were the “</w:t>
      </w:r>
      <w:proofErr w:type="spellStart"/>
      <w:r w:rsidRPr="00240344">
        <w:rPr>
          <w:rFonts w:ascii="Calibri" w:eastAsia="Calibri" w:hAnsi="Calibri" w:cs="Calibri"/>
          <w:sz w:val="24"/>
          <w:szCs w:val="24"/>
          <w:lang w:val="en"/>
        </w:rPr>
        <w:t>Paidotrivai</w:t>
      </w:r>
      <w:proofErr w:type="spellEnd"/>
      <w:r w:rsidRPr="00240344">
        <w:rPr>
          <w:rFonts w:ascii="Calibri" w:eastAsia="Calibri" w:hAnsi="Calibri" w:cs="Calibri"/>
          <w:sz w:val="24"/>
          <w:szCs w:val="24"/>
          <w:lang w:val="en"/>
        </w:rPr>
        <w:t>”, the “</w:t>
      </w:r>
      <w:proofErr w:type="spellStart"/>
      <w:r w:rsidRPr="00240344">
        <w:rPr>
          <w:rFonts w:ascii="Calibri" w:eastAsia="Calibri" w:hAnsi="Calibri" w:cs="Calibri"/>
          <w:sz w:val="24"/>
          <w:szCs w:val="24"/>
          <w:lang w:val="en"/>
        </w:rPr>
        <w:t>Gymnastes</w:t>
      </w:r>
      <w:proofErr w:type="spellEnd"/>
      <w:r w:rsidRPr="00240344">
        <w:rPr>
          <w:rFonts w:ascii="Calibri" w:eastAsia="Calibri" w:hAnsi="Calibri" w:cs="Calibri"/>
          <w:sz w:val="24"/>
          <w:szCs w:val="24"/>
          <w:lang w:val="en"/>
        </w:rPr>
        <w:t>”, the “</w:t>
      </w:r>
      <w:proofErr w:type="spellStart"/>
      <w:r w:rsidRPr="00240344">
        <w:rPr>
          <w:rFonts w:ascii="Calibri" w:eastAsia="Calibri" w:hAnsi="Calibri" w:cs="Calibri"/>
          <w:sz w:val="24"/>
          <w:szCs w:val="24"/>
          <w:lang w:val="en"/>
        </w:rPr>
        <w:t>Oplomachoi</w:t>
      </w:r>
      <w:proofErr w:type="spellEnd"/>
      <w:r w:rsidRPr="00240344">
        <w:rPr>
          <w:rFonts w:ascii="Calibri" w:eastAsia="Calibri" w:hAnsi="Calibri" w:cs="Calibri"/>
          <w:sz w:val="24"/>
          <w:szCs w:val="24"/>
          <w:lang w:val="en"/>
        </w:rPr>
        <w:t>”, the “</w:t>
      </w:r>
      <w:proofErr w:type="spellStart"/>
      <w:r w:rsidRPr="00240344">
        <w:rPr>
          <w:rFonts w:ascii="Calibri" w:eastAsia="Calibri" w:hAnsi="Calibri" w:cs="Calibri"/>
          <w:sz w:val="24"/>
          <w:szCs w:val="24"/>
          <w:lang w:val="en"/>
        </w:rPr>
        <w:t>Toxotai</w:t>
      </w:r>
      <w:proofErr w:type="spellEnd"/>
      <w:r w:rsidRPr="00240344">
        <w:rPr>
          <w:rFonts w:ascii="Calibri" w:eastAsia="Calibri" w:hAnsi="Calibri" w:cs="Calibri"/>
          <w:sz w:val="24"/>
          <w:szCs w:val="24"/>
          <w:lang w:val="en"/>
        </w:rPr>
        <w:t>”, the “</w:t>
      </w:r>
      <w:proofErr w:type="spellStart"/>
      <w:r w:rsidRPr="00240344">
        <w:rPr>
          <w:rFonts w:ascii="Calibri" w:eastAsia="Calibri" w:hAnsi="Calibri" w:cs="Calibri"/>
          <w:sz w:val="24"/>
          <w:szCs w:val="24"/>
          <w:lang w:val="en"/>
        </w:rPr>
        <w:t>Akontistai</w:t>
      </w:r>
      <w:proofErr w:type="spellEnd"/>
      <w:r w:rsidRPr="00240344">
        <w:rPr>
          <w:rFonts w:ascii="Calibri" w:eastAsia="Calibri" w:hAnsi="Calibri" w:cs="Calibri"/>
          <w:sz w:val="24"/>
          <w:szCs w:val="24"/>
          <w:lang w:val="en"/>
        </w:rPr>
        <w:t>”, the “</w:t>
      </w:r>
      <w:proofErr w:type="spellStart"/>
      <w:r w:rsidRPr="00240344">
        <w:rPr>
          <w:rFonts w:ascii="Calibri" w:eastAsia="Calibri" w:hAnsi="Calibri" w:cs="Calibri"/>
          <w:sz w:val="24"/>
          <w:szCs w:val="24"/>
          <w:lang w:val="en"/>
        </w:rPr>
        <w:t>Afetai</w:t>
      </w:r>
      <w:proofErr w:type="spellEnd"/>
      <w:r w:rsidRPr="00240344">
        <w:rPr>
          <w:rFonts w:ascii="Calibri" w:eastAsia="Calibri" w:hAnsi="Calibri" w:cs="Calibri"/>
          <w:sz w:val="24"/>
          <w:szCs w:val="24"/>
          <w:lang w:val="en"/>
        </w:rPr>
        <w:t>”, the “</w:t>
      </w:r>
      <w:proofErr w:type="spellStart"/>
      <w:r w:rsidRPr="00240344">
        <w:rPr>
          <w:rFonts w:ascii="Calibri" w:eastAsia="Calibri" w:hAnsi="Calibri" w:cs="Calibri"/>
          <w:sz w:val="24"/>
          <w:szCs w:val="24"/>
          <w:lang w:val="en"/>
        </w:rPr>
        <w:t>Katapeltafetai</w:t>
      </w:r>
      <w:proofErr w:type="spellEnd"/>
      <w:r w:rsidRPr="00240344">
        <w:rPr>
          <w:rFonts w:ascii="Calibri" w:eastAsia="Calibri" w:hAnsi="Calibri" w:cs="Calibri"/>
          <w:sz w:val="24"/>
          <w:szCs w:val="24"/>
          <w:lang w:val="en"/>
        </w:rPr>
        <w:t>” and the “</w:t>
      </w:r>
      <w:proofErr w:type="spellStart"/>
      <w:r w:rsidRPr="00240344">
        <w:rPr>
          <w:rFonts w:ascii="Calibri" w:eastAsia="Calibri" w:hAnsi="Calibri" w:cs="Calibri"/>
          <w:sz w:val="24"/>
          <w:szCs w:val="24"/>
          <w:lang w:val="en"/>
        </w:rPr>
        <w:t>Polodamastai</w:t>
      </w:r>
      <w:proofErr w:type="spellEnd"/>
      <w:r w:rsidRPr="00240344">
        <w:rPr>
          <w:rFonts w:ascii="Calibri" w:eastAsia="Calibri" w:hAnsi="Calibri" w:cs="Calibri"/>
          <w:sz w:val="24"/>
          <w:szCs w:val="24"/>
          <w:lang w:val="en"/>
        </w:rPr>
        <w:t>”. By their side, in the context of the multidimensional education of the Gymnasiums and Ephebeia, were the literacy teachers for the intellectual education. It is worth noting that over the years Ephebeia has acquired rather (and) characteristic elements of spiritual/philosophical cultivation.</w:t>
      </w:r>
    </w:p>
    <w:p w14:paraId="3D3A6B07" w14:textId="77777777" w:rsidR="00240344" w:rsidRPr="00240344" w:rsidRDefault="00240344" w:rsidP="00240344">
      <w:pPr>
        <w:spacing w:line="256" w:lineRule="auto"/>
        <w:jc w:val="both"/>
        <w:rPr>
          <w:rFonts w:ascii="Calibri" w:eastAsia="Calibri" w:hAnsi="Calibri" w:cs="Calibri"/>
          <w:sz w:val="24"/>
          <w:szCs w:val="24"/>
          <w:lang w:val="en"/>
        </w:rPr>
      </w:pPr>
    </w:p>
    <w:p w14:paraId="0528BA26" w14:textId="529E4F24" w:rsidR="00240344" w:rsidRPr="00240344" w:rsidRDefault="00C840C5" w:rsidP="00240344">
      <w:pPr>
        <w:pStyle w:val="a3"/>
        <w:numPr>
          <w:ilvl w:val="0"/>
          <w:numId w:val="1"/>
        </w:numPr>
        <w:spacing w:line="256" w:lineRule="auto"/>
        <w:rPr>
          <w:rFonts w:ascii="Calibri" w:eastAsia="Calibri" w:hAnsi="Calibri" w:cs="Calibri"/>
          <w:sz w:val="24"/>
          <w:szCs w:val="24"/>
          <w:lang w:val="en-US"/>
        </w:rPr>
      </w:pPr>
      <w:r>
        <w:rPr>
          <w:rFonts w:ascii="Calibri" w:eastAsia="Calibri" w:hAnsi="Calibri" w:cs="Calibri"/>
          <w:i/>
          <w:iCs/>
          <w:sz w:val="24"/>
          <w:szCs w:val="24"/>
          <w:lang w:val="en-US"/>
        </w:rPr>
        <w:t>Aristotel</w:t>
      </w:r>
      <w:r w:rsidR="002D1D59">
        <w:rPr>
          <w:rFonts w:ascii="Calibri" w:eastAsia="Calibri" w:hAnsi="Calibri" w:cs="Calibri"/>
          <w:i/>
          <w:iCs/>
          <w:sz w:val="24"/>
          <w:szCs w:val="24"/>
          <w:lang w:val="en-US"/>
        </w:rPr>
        <w:t>i</w:t>
      </w:r>
      <w:r>
        <w:rPr>
          <w:rFonts w:ascii="Calibri" w:eastAsia="Calibri" w:hAnsi="Calibri" w:cs="Calibri"/>
          <w:i/>
          <w:iCs/>
          <w:sz w:val="24"/>
          <w:szCs w:val="24"/>
          <w:lang w:val="en-US"/>
        </w:rPr>
        <w:t>s</w:t>
      </w:r>
      <w:r w:rsidRPr="00240344">
        <w:rPr>
          <w:rFonts w:ascii="Calibri" w:eastAsia="Calibri" w:hAnsi="Calibri" w:cs="Calibri"/>
          <w:i/>
          <w:iCs/>
          <w:sz w:val="24"/>
          <w:szCs w:val="24"/>
          <w:lang w:val="en-US"/>
        </w:rPr>
        <w:t xml:space="preserve">, </w:t>
      </w:r>
      <w:proofErr w:type="spellStart"/>
      <w:r>
        <w:rPr>
          <w:rFonts w:ascii="Calibri" w:eastAsia="Calibri" w:hAnsi="Calibri" w:cs="Calibri"/>
          <w:i/>
          <w:iCs/>
          <w:sz w:val="24"/>
          <w:szCs w:val="24"/>
          <w:lang w:val="en-US"/>
        </w:rPr>
        <w:t>Athin</w:t>
      </w:r>
      <w:r w:rsidR="00DF55DA">
        <w:rPr>
          <w:rFonts w:ascii="Calibri" w:eastAsia="Calibri" w:hAnsi="Calibri" w:cs="Calibri"/>
          <w:i/>
          <w:iCs/>
          <w:sz w:val="24"/>
          <w:szCs w:val="24"/>
          <w:lang w:val="en-US"/>
        </w:rPr>
        <w:t>e</w:t>
      </w:r>
      <w:r>
        <w:rPr>
          <w:rFonts w:ascii="Calibri" w:eastAsia="Calibri" w:hAnsi="Calibri" w:cs="Calibri"/>
          <w:i/>
          <w:iCs/>
          <w:sz w:val="24"/>
          <w:szCs w:val="24"/>
          <w:lang w:val="en-US"/>
        </w:rPr>
        <w:t>on</w:t>
      </w:r>
      <w:proofErr w:type="spellEnd"/>
      <w:r>
        <w:rPr>
          <w:rFonts w:ascii="Calibri" w:eastAsia="Calibri" w:hAnsi="Calibri" w:cs="Calibri"/>
          <w:i/>
          <w:iCs/>
          <w:sz w:val="24"/>
          <w:szCs w:val="24"/>
          <w:lang w:val="en-US"/>
        </w:rPr>
        <w:t xml:space="preserve"> Politeia (</w:t>
      </w:r>
      <w:r w:rsidR="00240344" w:rsidRPr="00240344">
        <w:rPr>
          <w:rFonts w:ascii="Calibri" w:eastAsia="Calibri" w:hAnsi="Calibri" w:cs="Calibri"/>
          <w:sz w:val="24"/>
          <w:szCs w:val="24"/>
          <w:lang w:val="en-US"/>
        </w:rPr>
        <w:t xml:space="preserve">Aristotle, </w:t>
      </w:r>
      <w:r w:rsidR="00240344" w:rsidRPr="00240344">
        <w:rPr>
          <w:rFonts w:ascii="Calibri" w:eastAsia="Calibri" w:hAnsi="Calibri" w:cs="Calibri"/>
          <w:i/>
          <w:iCs/>
          <w:sz w:val="24"/>
          <w:szCs w:val="24"/>
          <w:lang w:val="en-US"/>
        </w:rPr>
        <w:t>The Constitution of the Athenians</w:t>
      </w:r>
      <w:r>
        <w:rPr>
          <w:rFonts w:ascii="Calibri" w:eastAsia="Calibri" w:hAnsi="Calibri" w:cs="Calibri"/>
          <w:i/>
          <w:iCs/>
          <w:sz w:val="24"/>
          <w:szCs w:val="24"/>
          <w:lang w:val="en-US"/>
        </w:rPr>
        <w:t>)</w:t>
      </w:r>
      <w:r w:rsidR="00240344" w:rsidRPr="00240344">
        <w:rPr>
          <w:rFonts w:ascii="Calibri" w:eastAsia="Calibri" w:hAnsi="Calibri" w:cs="Calibri"/>
          <w:i/>
          <w:iCs/>
          <w:sz w:val="24"/>
          <w:szCs w:val="24"/>
          <w:lang w:val="en-US"/>
        </w:rPr>
        <w:t xml:space="preserve"> </w:t>
      </w:r>
    </w:p>
    <w:p w14:paraId="233CA81A" w14:textId="11797DBD" w:rsidR="00240344" w:rsidRPr="00240344" w:rsidRDefault="00240344" w:rsidP="00240344">
      <w:pPr>
        <w:pStyle w:val="a3"/>
        <w:numPr>
          <w:ilvl w:val="0"/>
          <w:numId w:val="1"/>
        </w:numPr>
        <w:spacing w:line="256" w:lineRule="auto"/>
        <w:rPr>
          <w:rFonts w:ascii="Calibri" w:eastAsia="Calibri" w:hAnsi="Calibri" w:cs="Calibri"/>
          <w:sz w:val="24"/>
          <w:szCs w:val="24"/>
          <w:lang w:val="en-US"/>
        </w:rPr>
      </w:pPr>
      <w:r w:rsidRPr="00240344">
        <w:rPr>
          <w:rFonts w:ascii="Calibri" w:eastAsia="Calibri" w:hAnsi="Calibri" w:cs="Calibri"/>
          <w:i/>
          <w:iCs/>
          <w:sz w:val="24"/>
          <w:szCs w:val="24"/>
          <w:lang w:val="en-US"/>
        </w:rPr>
        <w:t>Searchable Greek Inscriptions. A Scholarly Tool in Progress</w:t>
      </w:r>
      <w:r w:rsidRPr="00240344">
        <w:rPr>
          <w:rFonts w:ascii="Calibri" w:eastAsia="Calibri" w:hAnsi="Calibri" w:cs="Calibri"/>
          <w:sz w:val="24"/>
          <w:szCs w:val="24"/>
          <w:lang w:val="en-US"/>
        </w:rPr>
        <w:t>. The Packard Humanities Institute</w:t>
      </w:r>
      <w:r>
        <w:rPr>
          <w:rFonts w:ascii="Calibri" w:eastAsia="Calibri" w:hAnsi="Calibri" w:cs="Calibri"/>
          <w:sz w:val="24"/>
          <w:szCs w:val="24"/>
          <w:lang w:val="en-US"/>
        </w:rPr>
        <w:t xml:space="preserve"> </w:t>
      </w:r>
      <w:r w:rsidRPr="00240344">
        <w:rPr>
          <w:rFonts w:ascii="Calibri" w:eastAsia="Calibri" w:hAnsi="Calibri" w:cs="Calibri"/>
          <w:sz w:val="24"/>
          <w:szCs w:val="24"/>
          <w:lang w:val="en-US"/>
        </w:rPr>
        <w:t>Project Centers. Cornell University. Ohio State University. Retrieved: 1-10-2021</w:t>
      </w:r>
      <w:r>
        <w:rPr>
          <w:rFonts w:ascii="Calibri" w:eastAsia="Calibri" w:hAnsi="Calibri" w:cs="Calibri"/>
          <w:sz w:val="24"/>
          <w:szCs w:val="24"/>
          <w:lang w:val="en-US"/>
        </w:rPr>
        <w:t xml:space="preserve"> </w:t>
      </w:r>
      <w:hyperlink r:id="rId5" w:history="1">
        <w:r w:rsidRPr="00C840C5">
          <w:rPr>
            <w:rStyle w:val="-"/>
            <w:rFonts w:ascii="Calibri" w:eastAsia="Calibri" w:hAnsi="Calibri" w:cs="Calibri"/>
            <w:color w:val="0000FF"/>
            <w:sz w:val="24"/>
            <w:szCs w:val="24"/>
            <w:lang w:val="en-US"/>
          </w:rPr>
          <w:t>https://inscriptions.packhum.org/</w:t>
        </w:r>
      </w:hyperlink>
    </w:p>
    <w:p w14:paraId="3C251637" w14:textId="48184F85" w:rsidR="00240344" w:rsidRPr="004E1C6F" w:rsidRDefault="00240344" w:rsidP="00240344">
      <w:pPr>
        <w:pStyle w:val="a3"/>
        <w:numPr>
          <w:ilvl w:val="0"/>
          <w:numId w:val="2"/>
        </w:numPr>
        <w:spacing w:line="256" w:lineRule="auto"/>
        <w:rPr>
          <w:rFonts w:ascii="Calibri" w:eastAsia="Calibri" w:hAnsi="Calibri" w:cs="Calibri"/>
          <w:sz w:val="24"/>
          <w:szCs w:val="24"/>
          <w:lang w:val="en-US"/>
        </w:rPr>
      </w:pPr>
      <w:r w:rsidRPr="00240344">
        <w:rPr>
          <w:rFonts w:ascii="Calibri" w:eastAsia="Calibri" w:hAnsi="Calibri" w:cs="Calibri"/>
          <w:sz w:val="24"/>
          <w:szCs w:val="24"/>
          <w:lang w:val="en-US"/>
        </w:rPr>
        <w:t xml:space="preserve">Marrou Henri – Irénée, </w:t>
      </w:r>
      <w:r w:rsidR="00672DA9">
        <w:rPr>
          <w:rFonts w:ascii="Calibri" w:eastAsia="Calibri" w:hAnsi="Calibri" w:cs="Calibri"/>
          <w:i/>
          <w:sz w:val="24"/>
          <w:szCs w:val="24"/>
          <w:lang w:val="en-US"/>
        </w:rPr>
        <w:t>I</w:t>
      </w:r>
      <w:r w:rsidRPr="00240344">
        <w:rPr>
          <w:rFonts w:ascii="Calibri" w:eastAsia="Calibri" w:hAnsi="Calibri" w:cs="Calibri"/>
          <w:i/>
          <w:sz w:val="24"/>
          <w:szCs w:val="24"/>
          <w:lang w:val="en-US"/>
        </w:rPr>
        <w:t xml:space="preserve"> </w:t>
      </w:r>
      <w:proofErr w:type="spellStart"/>
      <w:r w:rsidRPr="00240344">
        <w:rPr>
          <w:rFonts w:ascii="Calibri" w:eastAsia="Calibri" w:hAnsi="Calibri" w:cs="Calibri"/>
          <w:i/>
          <w:sz w:val="24"/>
          <w:szCs w:val="24"/>
          <w:lang w:val="en-US"/>
        </w:rPr>
        <w:t>Istoria</w:t>
      </w:r>
      <w:proofErr w:type="spellEnd"/>
      <w:r w:rsidRPr="00240344">
        <w:rPr>
          <w:rFonts w:ascii="Calibri" w:eastAsia="Calibri" w:hAnsi="Calibri" w:cs="Calibri"/>
          <w:i/>
          <w:sz w:val="24"/>
          <w:szCs w:val="24"/>
          <w:lang w:val="en-US"/>
        </w:rPr>
        <w:t xml:space="preserve"> tis </w:t>
      </w:r>
      <w:proofErr w:type="spellStart"/>
      <w:r w:rsidRPr="00240344">
        <w:rPr>
          <w:rFonts w:ascii="Calibri" w:eastAsia="Calibri" w:hAnsi="Calibri" w:cs="Calibri"/>
          <w:i/>
          <w:sz w:val="24"/>
          <w:szCs w:val="24"/>
          <w:lang w:val="en-US"/>
        </w:rPr>
        <w:t>Ekpede</w:t>
      </w:r>
      <w:r w:rsidR="00672DA9">
        <w:rPr>
          <w:rFonts w:ascii="Calibri" w:eastAsia="Calibri" w:hAnsi="Calibri" w:cs="Calibri"/>
          <w:i/>
          <w:sz w:val="24"/>
          <w:szCs w:val="24"/>
          <w:lang w:val="en-US"/>
        </w:rPr>
        <w:t>f</w:t>
      </w:r>
      <w:r w:rsidRPr="00240344">
        <w:rPr>
          <w:rFonts w:ascii="Calibri" w:eastAsia="Calibri" w:hAnsi="Calibri" w:cs="Calibri"/>
          <w:i/>
          <w:sz w:val="24"/>
          <w:szCs w:val="24"/>
          <w:lang w:val="en-US"/>
        </w:rPr>
        <w:t>sis</w:t>
      </w:r>
      <w:proofErr w:type="spellEnd"/>
      <w:r w:rsidRPr="00240344">
        <w:rPr>
          <w:rFonts w:ascii="Calibri" w:eastAsia="Calibri" w:hAnsi="Calibri" w:cs="Calibri"/>
          <w:i/>
          <w:sz w:val="24"/>
          <w:szCs w:val="24"/>
          <w:lang w:val="en-US"/>
        </w:rPr>
        <w:t xml:space="preserve"> </w:t>
      </w:r>
      <w:proofErr w:type="spellStart"/>
      <w:r w:rsidRPr="00240344">
        <w:rPr>
          <w:rFonts w:ascii="Calibri" w:eastAsia="Calibri" w:hAnsi="Calibri" w:cs="Calibri"/>
          <w:i/>
          <w:sz w:val="24"/>
          <w:szCs w:val="24"/>
          <w:lang w:val="en-US"/>
        </w:rPr>
        <w:t>stin</w:t>
      </w:r>
      <w:proofErr w:type="spellEnd"/>
      <w:r w:rsidRPr="00240344">
        <w:rPr>
          <w:rFonts w:ascii="Calibri" w:eastAsia="Calibri" w:hAnsi="Calibri" w:cs="Calibri"/>
          <w:i/>
          <w:sz w:val="24"/>
          <w:szCs w:val="24"/>
          <w:lang w:val="en-US"/>
        </w:rPr>
        <w:t xml:space="preserve"> </w:t>
      </w:r>
      <w:proofErr w:type="spellStart"/>
      <w:r w:rsidRPr="00240344">
        <w:rPr>
          <w:rFonts w:ascii="Calibri" w:eastAsia="Calibri" w:hAnsi="Calibri" w:cs="Calibri"/>
          <w:i/>
          <w:sz w:val="24"/>
          <w:szCs w:val="24"/>
          <w:lang w:val="en-US"/>
        </w:rPr>
        <w:t>Arch</w:t>
      </w:r>
      <w:r w:rsidR="00672DA9">
        <w:rPr>
          <w:rFonts w:ascii="Calibri" w:eastAsia="Calibri" w:hAnsi="Calibri" w:cs="Calibri"/>
          <w:i/>
          <w:sz w:val="24"/>
          <w:szCs w:val="24"/>
          <w:lang w:val="en-US"/>
        </w:rPr>
        <w:t>e</w:t>
      </w:r>
      <w:r w:rsidRPr="00240344">
        <w:rPr>
          <w:rFonts w:ascii="Calibri" w:eastAsia="Calibri" w:hAnsi="Calibri" w:cs="Calibri"/>
          <w:i/>
          <w:sz w:val="24"/>
          <w:szCs w:val="24"/>
          <w:lang w:val="en-US"/>
        </w:rPr>
        <w:t>otita</w:t>
      </w:r>
      <w:proofErr w:type="spellEnd"/>
      <w:r w:rsidR="00C840C5">
        <w:rPr>
          <w:rFonts w:ascii="Calibri" w:eastAsia="Calibri" w:hAnsi="Calibri" w:cs="Calibri"/>
          <w:i/>
          <w:sz w:val="24"/>
          <w:szCs w:val="24"/>
          <w:lang w:val="en-US"/>
        </w:rPr>
        <w:t xml:space="preserve"> (</w:t>
      </w:r>
      <w:r w:rsidRPr="00240344">
        <w:rPr>
          <w:rFonts w:ascii="Calibri" w:eastAsia="Calibri" w:hAnsi="Calibri" w:cs="Calibri"/>
          <w:i/>
          <w:sz w:val="24"/>
          <w:szCs w:val="24"/>
          <w:lang w:val="en-US"/>
        </w:rPr>
        <w:t>History of Education in Antiquity. The Greek World</w:t>
      </w:r>
      <w:r w:rsidR="00C840C5">
        <w:rPr>
          <w:rFonts w:ascii="Calibri" w:eastAsia="Calibri" w:hAnsi="Calibri" w:cs="Calibri"/>
          <w:i/>
          <w:sz w:val="24"/>
          <w:szCs w:val="24"/>
          <w:lang w:val="en-US"/>
        </w:rPr>
        <w:t>)</w:t>
      </w:r>
      <w:r w:rsidRPr="00240344">
        <w:rPr>
          <w:rFonts w:ascii="Calibri" w:eastAsia="Calibri" w:hAnsi="Calibri" w:cs="Calibri"/>
          <w:i/>
          <w:sz w:val="24"/>
          <w:szCs w:val="24"/>
          <w:lang w:val="en-US"/>
        </w:rPr>
        <w:t xml:space="preserve">, </w:t>
      </w:r>
      <w:r w:rsidRPr="00240344">
        <w:rPr>
          <w:rFonts w:ascii="Calibri" w:eastAsia="Calibri" w:hAnsi="Calibri" w:cs="Calibri"/>
          <w:sz w:val="24"/>
          <w:szCs w:val="24"/>
          <w:lang w:val="en-US"/>
        </w:rPr>
        <w:t>Athens, Daidalos-Zacharopoulos, 2009.</w:t>
      </w:r>
    </w:p>
    <w:sectPr w:rsidR="00240344" w:rsidRPr="004E1C6F" w:rsidSect="00DD3FD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15576"/>
    <w:multiLevelType w:val="hybridMultilevel"/>
    <w:tmpl w:val="227C50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E6D20B2"/>
    <w:multiLevelType w:val="hybridMultilevel"/>
    <w:tmpl w:val="0846D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0B8"/>
    <w:rsid w:val="00026088"/>
    <w:rsid w:val="0005740F"/>
    <w:rsid w:val="000C3570"/>
    <w:rsid w:val="0016366F"/>
    <w:rsid w:val="00194809"/>
    <w:rsid w:val="00240344"/>
    <w:rsid w:val="002929C7"/>
    <w:rsid w:val="002D1D59"/>
    <w:rsid w:val="002D32B7"/>
    <w:rsid w:val="003123E4"/>
    <w:rsid w:val="00380941"/>
    <w:rsid w:val="00421FA3"/>
    <w:rsid w:val="004E1C6F"/>
    <w:rsid w:val="00547140"/>
    <w:rsid w:val="00575A27"/>
    <w:rsid w:val="0064270E"/>
    <w:rsid w:val="00672DA9"/>
    <w:rsid w:val="00855DC8"/>
    <w:rsid w:val="00872E45"/>
    <w:rsid w:val="009300B8"/>
    <w:rsid w:val="00C840C5"/>
    <w:rsid w:val="00CD0F39"/>
    <w:rsid w:val="00D64AEE"/>
    <w:rsid w:val="00DF55D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B6A3D"/>
  <w15:chartTrackingRefBased/>
  <w15:docId w15:val="{E5C904FB-A31E-458D-AAC6-1C3EE72C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0344"/>
    <w:pPr>
      <w:ind w:left="720"/>
      <w:contextualSpacing/>
    </w:pPr>
  </w:style>
  <w:style w:type="character" w:styleId="-">
    <w:name w:val="Hyperlink"/>
    <w:basedOn w:val="a0"/>
    <w:uiPriority w:val="99"/>
    <w:unhideWhenUsed/>
    <w:rsid w:val="00240344"/>
    <w:rPr>
      <w:color w:val="0563C1" w:themeColor="hyperlink"/>
      <w:u w:val="single"/>
    </w:rPr>
  </w:style>
  <w:style w:type="character" w:styleId="a4">
    <w:name w:val="Unresolved Mention"/>
    <w:basedOn w:val="a0"/>
    <w:uiPriority w:val="99"/>
    <w:semiHidden/>
    <w:unhideWhenUsed/>
    <w:rsid w:val="002403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scriptions.packhum.org/"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453</Words>
  <Characters>2450</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21</cp:revision>
  <dcterms:created xsi:type="dcterms:W3CDTF">2021-10-17T06:49:00Z</dcterms:created>
  <dcterms:modified xsi:type="dcterms:W3CDTF">2021-10-17T16:16:00Z</dcterms:modified>
</cp:coreProperties>
</file>